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886" w:rsidRDefault="00F10886" w:rsidP="00F10886">
      <w:pPr>
        <w:jc w:val="center"/>
        <w:rPr>
          <w:sz w:val="28"/>
          <w:szCs w:val="28"/>
        </w:rPr>
      </w:pPr>
      <w:r>
        <w:rPr>
          <w:b/>
          <w:sz w:val="40"/>
          <w:szCs w:val="40"/>
          <w:u w:val="single"/>
        </w:rPr>
        <w:t xml:space="preserve">3 vs. 3 Soccer </w:t>
      </w:r>
      <w:r w:rsidR="005B6898">
        <w:rPr>
          <w:b/>
          <w:sz w:val="40"/>
          <w:szCs w:val="40"/>
          <w:u w:val="single"/>
        </w:rPr>
        <w:t>Tournament Tips</w:t>
      </w:r>
    </w:p>
    <w:p w:rsidR="00F10886" w:rsidRDefault="005B6898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Bring a folding tent.  Staying in the shade and out of the heat is essential</w:t>
      </w:r>
      <w:r w:rsidR="00F10886">
        <w:rPr>
          <w:sz w:val="28"/>
          <w:szCs w:val="28"/>
        </w:rPr>
        <w:t>.</w:t>
      </w:r>
    </w:p>
    <w:p w:rsidR="00F10886" w:rsidRDefault="005B6898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Pack all of your soccer equipment in a backpack.  Often it is a long walk to the field.  A backpack will help you organize and is easier to carry.</w:t>
      </w:r>
    </w:p>
    <w:p w:rsidR="00F10886" w:rsidRDefault="005B6898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Bring sunscreen, sunglasses, and a hat.  The sun can be brutal at some tournaments.  Insect repellant is also a good idea.</w:t>
      </w:r>
    </w:p>
    <w:p w:rsidR="00F10886" w:rsidRDefault="005B6898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Bring a lightweight folding chair.  They come in handy when getting prepared to play and when watching the play.</w:t>
      </w:r>
    </w:p>
    <w:p w:rsidR="00F10886" w:rsidRDefault="005B6898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When taking photos, concentrate around the offensive or defensive goal, or use a telephoto lens.</w:t>
      </w:r>
    </w:p>
    <w:p w:rsidR="00F10886" w:rsidRDefault="005B6898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Try to make sure your players arrive early and check in.  With less to worry about, you can focus more on your first game.</w:t>
      </w:r>
    </w:p>
    <w:p w:rsidR="00F10886" w:rsidRDefault="005B6898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Get plenty of rest the night before a tournament game.</w:t>
      </w:r>
    </w:p>
    <w:p w:rsidR="00F10886" w:rsidRDefault="00351D52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Bring energy bars and other food to snack on.  Bring plenty of water or sports drinks.</w:t>
      </w:r>
    </w:p>
    <w:p w:rsidR="00F10886" w:rsidRDefault="00351D52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Make sure to bring a full roster of players.  If a player gets hurt and you are short, you are in trouble.</w:t>
      </w:r>
    </w:p>
    <w:p w:rsidR="00351D52" w:rsidRPr="00F10886" w:rsidRDefault="00351D52" w:rsidP="00F10886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Play fair.  Word travels quickly around a tournament if a team is breaking or bending the rules.</w:t>
      </w:r>
    </w:p>
    <w:sectPr w:rsidR="00351D52" w:rsidRPr="00F10886" w:rsidSect="002D62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2600B"/>
    <w:multiLevelType w:val="hybridMultilevel"/>
    <w:tmpl w:val="F39AE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10886"/>
    <w:rsid w:val="002D626C"/>
    <w:rsid w:val="00351D52"/>
    <w:rsid w:val="005B6898"/>
    <w:rsid w:val="00C261D7"/>
    <w:rsid w:val="00F10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2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8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Bill</cp:lastModifiedBy>
  <cp:revision>2</cp:revision>
  <dcterms:created xsi:type="dcterms:W3CDTF">2011-11-06T18:39:00Z</dcterms:created>
  <dcterms:modified xsi:type="dcterms:W3CDTF">2011-11-06T18:39:00Z</dcterms:modified>
</cp:coreProperties>
</file>